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0560" w14:textId="189B9F22" w:rsidR="006750C2" w:rsidRPr="0007661D" w:rsidRDefault="00BF2DF1" w:rsidP="006750C2">
      <w:pPr>
        <w:pStyle w:val="a3"/>
        <w:numPr>
          <w:ilvl w:val="0"/>
          <w:numId w:val="1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年度</w:t>
      </w:r>
      <w:r w:rsidR="006750C2"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学科建设贡献奖</w:t>
      </w:r>
    </w:p>
    <w:p w14:paraId="19DC1DC0" w14:textId="77777777" w:rsidR="006750C2" w:rsidRDefault="006750C2" w:rsidP="006750C2">
      <w:pPr>
        <w:spacing w:line="580" w:lineRule="exact"/>
        <w:ind w:leftChars="67" w:left="141" w:rightChars="-30" w:right="-63"/>
        <w:rPr>
          <w:rFonts w:ascii="仿宋_GB2312" w:eastAsia="仿宋_GB2312" w:hAnsi="仿宋" w:cs="Times New Roman" w:hint="eastAsia"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生物物理学系</w:t>
      </w:r>
    </w:p>
    <w:p w14:paraId="2C6E1B8E" w14:textId="77777777" w:rsidR="006750C2" w:rsidRPr="0007661D" w:rsidRDefault="006750C2" w:rsidP="006750C2">
      <w:pPr>
        <w:pStyle w:val="a3"/>
        <w:numPr>
          <w:ilvl w:val="0"/>
          <w:numId w:val="1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年度杰出学者</w:t>
      </w:r>
    </w:p>
    <w:p w14:paraId="1723D108" w14:textId="77777777" w:rsidR="006750C2" w:rsidRPr="00094410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b/>
          <w:bCs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王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刘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孟卓贤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郭江涛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郭国骥</w:t>
      </w:r>
    </w:p>
    <w:p w14:paraId="5416ED75" w14:textId="5CE645CD" w:rsidR="006750C2" w:rsidRPr="0007661D" w:rsidRDefault="00BF2DF1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年度</w:t>
      </w:r>
      <w:r w:rsidR="006750C2"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卓越教学奖</w:t>
      </w:r>
    </w:p>
    <w:p w14:paraId="0EA07B45" w14:textId="77777777" w:rsidR="006750C2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毛峥嵘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危晓莉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张咸宁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磊</w:t>
      </w:r>
      <w:proofErr w:type="gramEnd"/>
    </w:p>
    <w:p w14:paraId="3DA5D0C5" w14:textId="0910C46F" w:rsidR="006750C2" w:rsidRPr="0007661D" w:rsidRDefault="00BF2DF1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年度</w:t>
      </w:r>
      <w:r w:rsidR="006750C2"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伯乐奖</w:t>
      </w:r>
    </w:p>
    <w:p w14:paraId="1D46F314" w14:textId="77777777" w:rsidR="006750C2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张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岩</w:t>
      </w:r>
    </w:p>
    <w:p w14:paraId="45E8141E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年度优秀青年教师</w:t>
      </w:r>
    </w:p>
    <w:p w14:paraId="7358922B" w14:textId="77777777" w:rsidR="006750C2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BC2385">
        <w:rPr>
          <w:rFonts w:ascii="仿宋_GB2312" w:eastAsia="仿宋_GB2312" w:hAnsi="仿宋" w:cs="Times New Roman" w:hint="eastAsia"/>
          <w:sz w:val="32"/>
          <w:szCs w:val="32"/>
        </w:rPr>
        <w:t>万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伟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生万强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刘云华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杜艺岭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孙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洁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陆新江</w:t>
      </w:r>
    </w:p>
    <w:p w14:paraId="27EC8292" w14:textId="77777777" w:rsidR="006750C2" w:rsidRDefault="006750C2" w:rsidP="006750C2">
      <w:pPr>
        <w:pStyle w:val="a3"/>
        <w:spacing w:line="580" w:lineRule="exact"/>
        <w:ind w:left="1276" w:rightChars="-364" w:right="-764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BC2385">
        <w:rPr>
          <w:rFonts w:ascii="仿宋_GB2312" w:eastAsia="仿宋_GB2312" w:hAnsi="仿宋" w:cs="Times New Roman" w:hint="eastAsia"/>
          <w:sz w:val="32"/>
          <w:szCs w:val="32"/>
        </w:rPr>
        <w:t>周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龙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E21F6F">
        <w:rPr>
          <w:rFonts w:ascii="仿宋_GB2312" w:eastAsia="仿宋_GB2312" w:hAnsi="仿宋" w:cs="Times New Roman" w:hint="eastAsia"/>
          <w:sz w:val="32"/>
          <w:szCs w:val="32"/>
        </w:rPr>
        <w:t>钱鹏旭</w:t>
      </w:r>
    </w:p>
    <w:p w14:paraId="3759D3C3" w14:textId="0BC342CC" w:rsidR="006750C2" w:rsidRPr="0007661D" w:rsidRDefault="00BF2DF1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年度</w:t>
      </w:r>
      <w:r w:rsidR="006750C2"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优秀服务标兵</w:t>
      </w:r>
    </w:p>
    <w:p w14:paraId="0C1DA693" w14:textId="77777777" w:rsidR="006750C2" w:rsidRDefault="006750C2" w:rsidP="006750C2">
      <w:pPr>
        <w:pStyle w:val="a3"/>
        <w:spacing w:line="580" w:lineRule="exact"/>
        <w:ind w:left="1276" w:rightChars="-149" w:right="-313" w:firstLineChars="0" w:hanging="1079"/>
        <w:rPr>
          <w:rFonts w:ascii="仿宋_GB2312" w:eastAsia="仿宋_GB2312" w:hAnsi="仿宋_GB2312" w:cs="仿宋_GB2312" w:hint="eastAsia"/>
          <w:sz w:val="32"/>
          <w:szCs w:val="32"/>
        </w:rPr>
      </w:pPr>
      <w:r w:rsidRPr="00BC2385"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2385"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2385">
        <w:rPr>
          <w:rFonts w:ascii="仿宋_GB2312" w:eastAsia="仿宋_GB2312" w:hAnsi="仿宋_GB2312" w:cs="仿宋_GB2312" w:hint="eastAsia"/>
          <w:sz w:val="32"/>
          <w:szCs w:val="32"/>
        </w:rPr>
        <w:t>毛旭明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闫春兰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2385">
        <w:rPr>
          <w:rFonts w:ascii="仿宋_GB2312" w:eastAsia="仿宋_GB2312" w:hAnsi="仿宋_GB2312" w:cs="仿宋_GB2312" w:hint="eastAsia"/>
          <w:sz w:val="32"/>
          <w:szCs w:val="32"/>
        </w:rPr>
        <w:t>严燕蓉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周以</w:t>
      </w:r>
      <w:r w:rsidRPr="00BC2385">
        <w:rPr>
          <w:rFonts w:ascii="微软雅黑" w:eastAsia="微软雅黑" w:hAnsi="微软雅黑" w:cs="微软雅黑" w:hint="eastAsia"/>
          <w:sz w:val="32"/>
          <w:szCs w:val="32"/>
        </w:rPr>
        <w:t>侹</w:t>
      </w:r>
    </w:p>
    <w:p w14:paraId="688C1ADC" w14:textId="77777777" w:rsidR="006750C2" w:rsidRPr="00DE0863" w:rsidRDefault="006750C2" w:rsidP="006750C2">
      <w:pPr>
        <w:pStyle w:val="a3"/>
        <w:spacing w:line="580" w:lineRule="exact"/>
        <w:ind w:left="1276" w:rightChars="-149" w:right="-313" w:firstLineChars="0" w:hanging="1079"/>
        <w:rPr>
          <w:rFonts w:ascii="仿宋_GB2312" w:eastAsia="仿宋_GB2312" w:hAnsi="仿宋_GB2312" w:cs="仿宋_GB2312" w:hint="eastAsia"/>
          <w:sz w:val="32"/>
          <w:szCs w:val="32"/>
        </w:rPr>
      </w:pPr>
      <w:r w:rsidRPr="00BC2385">
        <w:rPr>
          <w:rFonts w:ascii="仿宋_GB2312" w:eastAsia="仿宋_GB2312" w:hAnsi="仿宋_GB2312" w:cs="仿宋_GB2312" w:hint="eastAsia"/>
          <w:sz w:val="32"/>
          <w:szCs w:val="32"/>
        </w:rPr>
        <w:t>谢灵丹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_GB2312" w:cs="仿宋_GB2312" w:hint="eastAsia"/>
          <w:sz w:val="32"/>
          <w:szCs w:val="32"/>
        </w:rPr>
        <w:t>高铃铃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_GB2312" w:cs="仿宋_GB2312" w:hint="eastAsia"/>
          <w:sz w:val="32"/>
          <w:szCs w:val="32"/>
        </w:rPr>
        <w:t>徐天凤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_GB2312" w:cs="仿宋_GB2312" w:hint="eastAsia"/>
          <w:sz w:val="32"/>
          <w:szCs w:val="32"/>
        </w:rPr>
        <w:t>彭慧琴</w:t>
      </w:r>
    </w:p>
    <w:p w14:paraId="61EF525F" w14:textId="1B1891BC" w:rsidR="006750C2" w:rsidRPr="00BF2DF1" w:rsidRDefault="00BF2DF1" w:rsidP="00BF2DF1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年度</w:t>
      </w:r>
      <w:r w:rsidR="006750C2" w:rsidRPr="00BF2DF1">
        <w:rPr>
          <w:rFonts w:ascii="黑体" w:eastAsia="黑体" w:hAnsi="黑体" w:cs="Times New Roman" w:hint="eastAsia"/>
          <w:b/>
          <w:bCs/>
          <w:sz w:val="32"/>
          <w:szCs w:val="32"/>
        </w:rPr>
        <w:t>国际合作推进奖</w:t>
      </w:r>
    </w:p>
    <w:p w14:paraId="3537E84B" w14:textId="77777777" w:rsidR="006750C2" w:rsidRPr="00DE0863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DE0863">
        <w:rPr>
          <w:rFonts w:eastAsia="仿宋_GB2312" w:cs="Times New Roman" w:hint="eastAsia"/>
          <w:sz w:val="32"/>
          <w:szCs w:val="32"/>
        </w:rPr>
        <w:t>徐素宏</w:t>
      </w:r>
    </w:p>
    <w:p w14:paraId="3CD760A9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年度优秀博士后</w:t>
      </w:r>
    </w:p>
    <w:p w14:paraId="2DA3FDF3" w14:textId="77777777" w:rsidR="006750C2" w:rsidRDefault="006750C2" w:rsidP="006750C2">
      <w:pPr>
        <w:pStyle w:val="a3"/>
        <w:spacing w:line="600" w:lineRule="exact"/>
        <w:ind w:left="1276" w:rightChars="255" w:right="535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DE0863">
        <w:rPr>
          <w:rFonts w:ascii="仿宋_GB2312" w:eastAsia="仿宋_GB2312" w:hAnsi="仿宋" w:cs="Times New Roman" w:hint="eastAsia"/>
          <w:sz w:val="32"/>
          <w:szCs w:val="32"/>
        </w:rPr>
        <w:t>王伟</w:t>
      </w:r>
      <w:proofErr w:type="gramStart"/>
      <w:r w:rsidRPr="00DE0863">
        <w:rPr>
          <w:rFonts w:ascii="仿宋_GB2312" w:eastAsia="仿宋_GB2312" w:hAnsi="仿宋" w:cs="Times New Roman" w:hint="eastAsia"/>
          <w:sz w:val="32"/>
          <w:szCs w:val="32"/>
        </w:rPr>
        <w:t>伟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" w:cs="Times New Roman" w:hint="eastAsia"/>
          <w:sz w:val="32"/>
          <w:szCs w:val="32"/>
        </w:rPr>
        <w:t>朱欢</w:t>
      </w:r>
      <w:proofErr w:type="gramStart"/>
      <w:r w:rsidRPr="00DE0863">
        <w:rPr>
          <w:rFonts w:ascii="仿宋_GB2312" w:eastAsia="仿宋_GB2312" w:hAnsi="仿宋" w:cs="Times New Roman" w:hint="eastAsia"/>
          <w:sz w:val="32"/>
          <w:szCs w:val="32"/>
        </w:rPr>
        <w:t>欢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DE0863">
        <w:rPr>
          <w:rFonts w:ascii="仿宋_GB2312" w:eastAsia="仿宋_GB2312" w:hAnsi="仿宋" w:cs="Times New Roman" w:hint="eastAsia"/>
          <w:sz w:val="32"/>
          <w:szCs w:val="32"/>
        </w:rPr>
        <w:t>郑裕萍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" w:cs="Times New Roman" w:hint="eastAsia"/>
          <w:sz w:val="32"/>
          <w:szCs w:val="32"/>
        </w:rPr>
        <w:t>桑永娟</w:t>
      </w:r>
    </w:p>
    <w:p w14:paraId="58FB4BF0" w14:textId="77777777" w:rsidR="006750C2" w:rsidRPr="006750C2" w:rsidRDefault="006750C2" w:rsidP="006750C2">
      <w:pPr>
        <w:ind w:left="1276" w:hanging="1079"/>
      </w:pPr>
    </w:p>
    <w:sectPr w:rsidR="006750C2" w:rsidRPr="0067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56D3C" w14:textId="77777777" w:rsidR="006939D8" w:rsidRDefault="006939D8" w:rsidP="00BF2DF1">
      <w:r>
        <w:separator/>
      </w:r>
    </w:p>
  </w:endnote>
  <w:endnote w:type="continuationSeparator" w:id="0">
    <w:p w14:paraId="4C9527E7" w14:textId="77777777" w:rsidR="006939D8" w:rsidRDefault="006939D8" w:rsidP="00BF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3D9F" w14:textId="77777777" w:rsidR="006939D8" w:rsidRDefault="006939D8" w:rsidP="00BF2DF1">
      <w:r>
        <w:separator/>
      </w:r>
    </w:p>
  </w:footnote>
  <w:footnote w:type="continuationSeparator" w:id="0">
    <w:p w14:paraId="55CD5903" w14:textId="77777777" w:rsidR="006939D8" w:rsidRDefault="006939D8" w:rsidP="00BF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CE6"/>
    <w:multiLevelType w:val="hybridMultilevel"/>
    <w:tmpl w:val="FF9ED74A"/>
    <w:lvl w:ilvl="0" w:tplc="F616598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" w15:restartNumberingAfterBreak="0">
    <w:nsid w:val="300C6925"/>
    <w:multiLevelType w:val="hybridMultilevel"/>
    <w:tmpl w:val="6E36AC5C"/>
    <w:lvl w:ilvl="0" w:tplc="FC828D9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1641692120">
    <w:abstractNumId w:val="0"/>
  </w:num>
  <w:num w:numId="2" w16cid:durableId="130161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C2"/>
    <w:rsid w:val="00604D34"/>
    <w:rsid w:val="006750C2"/>
    <w:rsid w:val="006939D8"/>
    <w:rsid w:val="00B10EE9"/>
    <w:rsid w:val="00B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0C9E2"/>
  <w15:chartTrackingRefBased/>
  <w15:docId w15:val="{79E05717-AE5E-4B4D-86A4-EFE5825A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C2"/>
    <w:pPr>
      <w:widowControl w:val="0"/>
      <w:jc w:val="both"/>
    </w:pPr>
    <w:rPr>
      <w:rFonts w:ascii="Times New Roman" w:eastAsia="宋体" w:hAnsi="Times New Roman" w:cs="宋体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0C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F2D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2DF1"/>
    <w:rPr>
      <w:rFonts w:ascii="Times New Roman" w:eastAsia="宋体" w:hAnsi="Times New Roman" w:cs="宋体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BF2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2DF1"/>
    <w:rPr>
      <w:rFonts w:ascii="Times New Roman" w:eastAsia="宋体" w:hAnsi="Times New Roman" w:cs="宋体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 徐</dc:creator>
  <cp:keywords/>
  <dc:description/>
  <cp:lastModifiedBy>快 徐</cp:lastModifiedBy>
  <cp:revision>2</cp:revision>
  <dcterms:created xsi:type="dcterms:W3CDTF">2024-12-09T07:22:00Z</dcterms:created>
  <dcterms:modified xsi:type="dcterms:W3CDTF">2024-12-11T07:28:00Z</dcterms:modified>
</cp:coreProperties>
</file>